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1951"/>
        <w:gridCol w:w="2975"/>
        <w:gridCol w:w="3510"/>
        <w:gridCol w:w="990"/>
        <w:gridCol w:w="1065"/>
      </w:tblGrid>
      <w:tr w:rsidR="00C22841" w:rsidRPr="00943635" w:rsidTr="00A473A7">
        <w:trPr>
          <w:trHeight w:val="512"/>
        </w:trPr>
        <w:tc>
          <w:tcPr>
            <w:tcW w:w="10491" w:type="dxa"/>
            <w:gridSpan w:val="5"/>
            <w:vAlign w:val="center"/>
          </w:tcPr>
          <w:p w:rsidR="00C22841" w:rsidRPr="00943635" w:rsidRDefault="00C22841" w:rsidP="001867D0">
            <w:pPr>
              <w:spacing w:line="276" w:lineRule="auto"/>
              <w:jc w:val="center"/>
              <w:rPr>
                <w:rFonts w:ascii="Book Antiqua" w:hAnsi="Book Antiqua" w:cstheme="minorHAnsi"/>
                <w:b/>
                <w:bCs/>
                <w:sz w:val="20"/>
                <w:szCs w:val="20"/>
                <w:u w:val="single"/>
              </w:rPr>
            </w:pPr>
            <w:r w:rsidRPr="00943635">
              <w:rPr>
                <w:rFonts w:ascii="Book Antiqua" w:hAnsi="Book Antiqua" w:cstheme="minorHAnsi"/>
                <w:b/>
                <w:bCs/>
                <w:sz w:val="20"/>
                <w:szCs w:val="20"/>
                <w:u w:val="single"/>
              </w:rPr>
              <w:t>CAREER OPPORTUNITY</w:t>
            </w:r>
          </w:p>
        </w:tc>
      </w:tr>
      <w:tr w:rsidR="004267D0" w:rsidRPr="00943635" w:rsidTr="00A473A7">
        <w:tc>
          <w:tcPr>
            <w:tcW w:w="10491" w:type="dxa"/>
            <w:gridSpan w:val="5"/>
          </w:tcPr>
          <w:p w:rsidR="004267D0" w:rsidRPr="00943635" w:rsidRDefault="006D4975" w:rsidP="00D15E69">
            <w:pPr>
              <w:spacing w:before="120" w:after="120" w:line="276" w:lineRule="auto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ZTBL, a renowned specialized financial institution with a wide network of Branches all across the country is inviting applications from energetic and challenge-oriented professionals with proven track record and capacity to perform as a catalyst for transformation in a challenging environment. The individuals who fulfill the below-mentioned basic eligibility</w:t>
            </w:r>
            <w:r w:rsidR="006B0470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/screening</w:t>
            </w: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 criteria may apply for the following position:</w:t>
            </w:r>
          </w:p>
        </w:tc>
      </w:tr>
      <w:tr w:rsidR="006D4975" w:rsidRPr="00943635" w:rsidTr="00385F64">
        <w:trPr>
          <w:trHeight w:val="395"/>
        </w:trPr>
        <w:tc>
          <w:tcPr>
            <w:tcW w:w="1951" w:type="dxa"/>
          </w:tcPr>
          <w:p w:rsidR="006D4975" w:rsidRPr="00943635" w:rsidRDefault="006D4975" w:rsidP="00FD2FC3">
            <w:pPr>
              <w:spacing w:before="120" w:after="120" w:line="276" w:lineRule="auto"/>
              <w:jc w:val="both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Position:</w:t>
            </w:r>
          </w:p>
        </w:tc>
        <w:tc>
          <w:tcPr>
            <w:tcW w:w="2975" w:type="dxa"/>
            <w:vAlign w:val="center"/>
          </w:tcPr>
          <w:p w:rsidR="006D4975" w:rsidRPr="0032432F" w:rsidRDefault="006D4975" w:rsidP="00C963FD">
            <w:pPr>
              <w:rPr>
                <w:rFonts w:ascii="Book Antiqua" w:eastAsia="Calibri" w:hAnsi="Book Antiqua" w:cstheme="minorHAnsi"/>
                <w:b/>
                <w:sz w:val="20"/>
                <w:szCs w:val="20"/>
              </w:rPr>
            </w:pPr>
            <w:r w:rsidRPr="0032432F">
              <w:rPr>
                <w:rFonts w:ascii="Book Antiqua" w:eastAsia="Calibri" w:hAnsi="Book Antiqua" w:cstheme="minorHAnsi"/>
                <w:b/>
                <w:sz w:val="20"/>
                <w:szCs w:val="20"/>
              </w:rPr>
              <w:t>Penetration Tester</w:t>
            </w:r>
          </w:p>
        </w:tc>
        <w:tc>
          <w:tcPr>
            <w:tcW w:w="3510" w:type="dxa"/>
            <w:vAlign w:val="center"/>
          </w:tcPr>
          <w:p w:rsidR="006D4975" w:rsidRPr="00943635" w:rsidRDefault="002D26B7" w:rsidP="006B0470">
            <w:pPr>
              <w:rPr>
                <w:rFonts w:ascii="Book Antiqua" w:eastAsia="Calibri" w:hAnsi="Book Antiqua" w:cstheme="minorHAnsi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No. Of Positions:   0</w:t>
            </w:r>
            <w:r w:rsidR="006B0470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6D4975" w:rsidRPr="00943635" w:rsidRDefault="006D4975" w:rsidP="00FD2FC3">
            <w:pPr>
              <w:spacing w:before="120" w:after="120" w:line="276" w:lineRule="auto"/>
              <w:jc w:val="both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Level</w:t>
            </w:r>
          </w:p>
        </w:tc>
        <w:tc>
          <w:tcPr>
            <w:tcW w:w="1065" w:type="dxa"/>
            <w:vAlign w:val="center"/>
          </w:tcPr>
          <w:p w:rsidR="006D4975" w:rsidRPr="00943635" w:rsidRDefault="006D4975" w:rsidP="00385F64">
            <w:pPr>
              <w:spacing w:before="120" w:after="120" w:line="276" w:lineRule="auto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OG</w:t>
            </w:r>
            <w:r w:rsidR="00385F64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-I</w:t>
            </w:r>
          </w:p>
        </w:tc>
      </w:tr>
      <w:tr w:rsidR="00FD2FC3" w:rsidRPr="00943635" w:rsidTr="00A473A7">
        <w:trPr>
          <w:trHeight w:val="341"/>
        </w:trPr>
        <w:tc>
          <w:tcPr>
            <w:tcW w:w="10491" w:type="dxa"/>
            <w:gridSpan w:val="5"/>
          </w:tcPr>
          <w:p w:rsidR="00FD2FC3" w:rsidRPr="00943635" w:rsidRDefault="00FD2FC3" w:rsidP="00FD2FC3">
            <w:pPr>
              <w:spacing w:before="120" w:after="120" w:line="276" w:lineRule="auto"/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Basic Eligibility Criteria:</w:t>
            </w:r>
          </w:p>
        </w:tc>
      </w:tr>
      <w:tr w:rsidR="00D56BE2" w:rsidRPr="00943635" w:rsidTr="00A473A7">
        <w:trPr>
          <w:trHeight w:val="969"/>
        </w:trPr>
        <w:tc>
          <w:tcPr>
            <w:tcW w:w="1951" w:type="dxa"/>
            <w:vAlign w:val="center"/>
          </w:tcPr>
          <w:p w:rsidR="00D56BE2" w:rsidRPr="00943635" w:rsidRDefault="00D56BE2" w:rsidP="00D56BE2">
            <w:pPr>
              <w:spacing w:before="120" w:after="120" w:line="276" w:lineRule="auto"/>
              <w:jc w:val="both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Academic / Professional Qualification:</w:t>
            </w:r>
          </w:p>
        </w:tc>
        <w:tc>
          <w:tcPr>
            <w:tcW w:w="8540" w:type="dxa"/>
            <w:gridSpan w:val="4"/>
            <w:vAlign w:val="center"/>
          </w:tcPr>
          <w:p w:rsidR="00943635" w:rsidRPr="00943635" w:rsidRDefault="00943635" w:rsidP="00943635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Graduate (16 years of education)</w:t>
            </w:r>
            <w:r w:rsidRPr="00ED07CF">
              <w:rPr>
                <w:rFonts w:ascii="Book Antiqua" w:hAnsi="Book Antiqua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Post Graduate</w:t>
            </w:r>
            <w:r w:rsidRPr="00ED07CF">
              <w:rPr>
                <w:rFonts w:ascii="Book Antiqua" w:hAnsi="Book Antiqua"/>
                <w:color w:val="000000"/>
                <w:sz w:val="20"/>
                <w:szCs w:val="20"/>
              </w:rPr>
              <w:t xml:space="preserve"> in </w:t>
            </w:r>
            <w:r w:rsidRPr="002C2C1A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IT</w:t>
            </w:r>
            <w:r w:rsidR="000065E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/</w:t>
            </w:r>
            <w:r w:rsidRPr="002C2C1A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Computer Science</w:t>
            </w:r>
            <w:r w:rsidR="000065E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/</w:t>
            </w:r>
            <w:r w:rsidR="00005935" w:rsidRPr="002C2C1A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 Computer </w:t>
            </w:r>
            <w:r w:rsidR="000059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Engineering /</w:t>
            </w:r>
            <w: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Networks</w:t>
            </w:r>
            <w:r w:rsidR="000065E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 Information</w:t>
            </w:r>
            <w:r w:rsidR="000065E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Cyber</w:t>
            </w:r>
            <w:r w:rsidR="000065E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/</w:t>
            </w:r>
            <w:r w:rsidRPr="002C2C1A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IT Security </w:t>
            </w:r>
            <w:r w:rsidRPr="00ED07CF">
              <w:rPr>
                <w:rFonts w:ascii="Book Antiqua" w:hAnsi="Book Antiqua"/>
                <w:color w:val="000000"/>
                <w:sz w:val="20"/>
                <w:szCs w:val="20"/>
              </w:rPr>
              <w:t>duly recognized by HEC.</w:t>
            </w:r>
          </w:p>
          <w:p w:rsidR="00D56BE2" w:rsidRPr="00943635" w:rsidRDefault="008D59D8" w:rsidP="00943635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346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Required certification in Pe</w:t>
            </w:r>
            <w:r w:rsid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n Testing/Ethical Hacking from </w:t>
            </w: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EC-Council or Global Information Assurance Certification or Offensive Security or e</w:t>
            </w:r>
            <w:r w:rsid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-</w:t>
            </w: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Learn</w:t>
            </w:r>
            <w:r w:rsid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Security or Mile2 or equivalent</w:t>
            </w:r>
          </w:p>
        </w:tc>
      </w:tr>
      <w:tr w:rsidR="00D56BE2" w:rsidRPr="00943635" w:rsidTr="00A473A7">
        <w:tc>
          <w:tcPr>
            <w:tcW w:w="1951" w:type="dxa"/>
            <w:vAlign w:val="center"/>
          </w:tcPr>
          <w:p w:rsidR="00D56BE2" w:rsidRPr="00943635" w:rsidRDefault="00D56BE2" w:rsidP="00D56BE2">
            <w:pPr>
              <w:spacing w:before="120" w:after="120" w:line="276" w:lineRule="auto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Experience:</w:t>
            </w:r>
          </w:p>
        </w:tc>
        <w:tc>
          <w:tcPr>
            <w:tcW w:w="8540" w:type="dxa"/>
            <w:gridSpan w:val="4"/>
            <w:vAlign w:val="center"/>
          </w:tcPr>
          <w:p w:rsidR="00D56BE2" w:rsidRPr="00943635" w:rsidRDefault="00AD3959" w:rsidP="00943635">
            <w:pPr>
              <w:pStyle w:val="ListParagraph"/>
              <w:numPr>
                <w:ilvl w:val="0"/>
                <w:numId w:val="18"/>
              </w:numPr>
              <w:ind w:left="346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At-least 05 years of post-qualification relevant professional experience in a comparable position in a reputed private/public sector organization.</w:t>
            </w:r>
          </w:p>
          <w:p w:rsidR="005F0DB7" w:rsidRPr="00943635" w:rsidRDefault="00B478FA" w:rsidP="00943635">
            <w:pPr>
              <w:pStyle w:val="ListParagraph"/>
              <w:numPr>
                <w:ilvl w:val="0"/>
                <w:numId w:val="18"/>
              </w:numPr>
              <w:ind w:left="346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Experience should include at-least </w:t>
            </w:r>
            <w:r w:rsidR="00CF316B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2</w:t>
            </w:r>
            <w:r w:rsidR="00BB1CC5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 Years</w:t>
            </w:r>
            <w:r w:rsidR="00CF316B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 of Pen</w:t>
            </w:r>
            <w:r w:rsidR="002156DB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etration T</w:t>
            </w:r>
            <w:r w:rsidR="00CF316B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esting Experience</w:t>
            </w:r>
            <w:r w:rsidR="00BB1CC5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:rsidR="00B478FA" w:rsidRPr="00943635" w:rsidRDefault="00B478FA" w:rsidP="00943635">
            <w:pPr>
              <w:pStyle w:val="ListParagraph"/>
              <w:numPr>
                <w:ilvl w:val="0"/>
                <w:numId w:val="18"/>
              </w:numPr>
              <w:ind w:left="346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Having experience in Banking/Financial Institution is a plus</w:t>
            </w:r>
          </w:p>
        </w:tc>
      </w:tr>
      <w:tr w:rsidR="00FD2FC3" w:rsidRPr="00943635" w:rsidTr="00A473A7">
        <w:tc>
          <w:tcPr>
            <w:tcW w:w="1951" w:type="dxa"/>
            <w:vAlign w:val="center"/>
          </w:tcPr>
          <w:p w:rsidR="00FD2FC3" w:rsidRPr="00943635" w:rsidRDefault="00FD2FC3" w:rsidP="00FD2FC3">
            <w:pPr>
              <w:spacing w:before="120" w:after="120" w:line="276" w:lineRule="auto"/>
              <w:jc w:val="both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Other Skills / Expertise/ Knowledge Required:</w:t>
            </w:r>
          </w:p>
        </w:tc>
        <w:tc>
          <w:tcPr>
            <w:tcW w:w="8540" w:type="dxa"/>
            <w:gridSpan w:val="4"/>
            <w:vAlign w:val="center"/>
          </w:tcPr>
          <w:p w:rsidR="00FD2FC3" w:rsidRPr="00943635" w:rsidRDefault="00F376EF" w:rsidP="00BF7BD0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ind w:left="346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Should have </w:t>
            </w:r>
            <w:r w:rsidR="001E0BCB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hands on experience</w:t>
            </w: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 in Kali Linux/equivalent</w:t>
            </w:r>
          </w:p>
          <w:p w:rsidR="00F376EF" w:rsidRPr="00943635" w:rsidRDefault="00F376EF" w:rsidP="00BF7BD0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ind w:left="346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Should </w:t>
            </w:r>
            <w:r w:rsidR="001E0BCB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have skills in infrastructure and application pen testing. </w:t>
            </w:r>
          </w:p>
          <w:p w:rsidR="001E0BCB" w:rsidRPr="00943635" w:rsidRDefault="001E0BCB" w:rsidP="00BF7BD0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ind w:left="346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Should have hands on experience </w:t>
            </w:r>
            <w:r w:rsidR="00BC49E6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on </w:t>
            </w: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any web and mobile pen testing tool.</w:t>
            </w:r>
          </w:p>
        </w:tc>
      </w:tr>
      <w:tr w:rsidR="00FD2FC3" w:rsidRPr="00943635" w:rsidTr="00A473A7">
        <w:trPr>
          <w:trHeight w:val="836"/>
        </w:trPr>
        <w:tc>
          <w:tcPr>
            <w:tcW w:w="10491" w:type="dxa"/>
            <w:gridSpan w:val="5"/>
          </w:tcPr>
          <w:p w:rsidR="007F7134" w:rsidRPr="00943635" w:rsidRDefault="00FD2FC3" w:rsidP="007F7134">
            <w:pPr>
              <w:spacing w:after="120"/>
              <w:jc w:val="both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Outline of Main Duties / Job Responsibilities:</w:t>
            </w:r>
          </w:p>
          <w:p w:rsidR="00CF316B" w:rsidRPr="00943635" w:rsidRDefault="00CF316B" w:rsidP="00BF7BD0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405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Plan and create penetration methods, scripts and tests</w:t>
            </w:r>
          </w:p>
          <w:p w:rsidR="00CF316B" w:rsidRPr="00943635" w:rsidRDefault="00CF316B" w:rsidP="00BF7BD0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405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Perform periodic Vulnerability Assessment;</w:t>
            </w:r>
          </w:p>
          <w:p w:rsidR="00CF316B" w:rsidRPr="00943635" w:rsidRDefault="00F376EF" w:rsidP="00BF7BD0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405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Perform </w:t>
            </w:r>
            <w:r w:rsidR="00CF316B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Wireless Penetration Testing;</w:t>
            </w:r>
          </w:p>
          <w:p w:rsidR="00CF316B" w:rsidRPr="00943635" w:rsidRDefault="00F376EF" w:rsidP="00BF7BD0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405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Perform </w:t>
            </w:r>
            <w:r w:rsidR="00CF316B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Network Penetration Testing;</w:t>
            </w:r>
          </w:p>
          <w:p w:rsidR="00F376EF" w:rsidRPr="00943635" w:rsidRDefault="00F376EF" w:rsidP="00BF7BD0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405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Perform Web Application Penetration Testing;</w:t>
            </w:r>
          </w:p>
          <w:p w:rsidR="00F376EF" w:rsidRPr="00943635" w:rsidRDefault="00F376EF" w:rsidP="00BF7BD0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405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Perform Mobile Penetration Testing;</w:t>
            </w:r>
          </w:p>
          <w:p w:rsidR="00CF316B" w:rsidRPr="00943635" w:rsidRDefault="00F376EF" w:rsidP="00BF7BD0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405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C</w:t>
            </w:r>
            <w:r w:rsidR="00CF316B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reate reports and recommendations of the findings, including the security issues uncovered and level of risk</w:t>
            </w:r>
          </w:p>
          <w:p w:rsidR="00CF316B" w:rsidRPr="00943635" w:rsidRDefault="00F376EF" w:rsidP="00BF7BD0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405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A</w:t>
            </w:r>
            <w:r w:rsidR="00CF316B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dvise on methods to fix or lower security risks to systems </w:t>
            </w:r>
          </w:p>
          <w:p w:rsidR="00926A94" w:rsidRPr="00943635" w:rsidRDefault="00F376EF" w:rsidP="00BF7BD0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ind w:left="405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P</w:t>
            </w:r>
            <w:r w:rsidR="00CF316B"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resent the test findings, risks and conclusions to management and other relevant parties</w:t>
            </w:r>
          </w:p>
        </w:tc>
      </w:tr>
      <w:tr w:rsidR="006D4975" w:rsidRPr="00943635" w:rsidTr="00A473A7">
        <w:tc>
          <w:tcPr>
            <w:tcW w:w="1951" w:type="dxa"/>
            <w:vAlign w:val="center"/>
          </w:tcPr>
          <w:p w:rsidR="006D4975" w:rsidRPr="00943635" w:rsidRDefault="006D4975" w:rsidP="006D4975">
            <w:pPr>
              <w:spacing w:before="120" w:after="120" w:line="276" w:lineRule="auto"/>
              <w:jc w:val="both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Eligibility</w:t>
            </w:r>
          </w:p>
        </w:tc>
        <w:tc>
          <w:tcPr>
            <w:tcW w:w="8540" w:type="dxa"/>
            <w:gridSpan w:val="4"/>
          </w:tcPr>
          <w:p w:rsidR="00BF7BD0" w:rsidRPr="00562BA2" w:rsidRDefault="00BF7BD0" w:rsidP="00BF7BD0">
            <w:pPr>
              <w:pStyle w:val="ListParagraph"/>
              <w:numPr>
                <w:ilvl w:val="0"/>
                <w:numId w:val="4"/>
              </w:numPr>
              <w:spacing w:after="60" w:line="300" w:lineRule="exac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62BA2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We Offer competitive remuneration package geared towards attracting best talent in the market.</w:t>
            </w:r>
          </w:p>
          <w:p w:rsidR="00F32C73" w:rsidRPr="00FE3B92" w:rsidRDefault="00F32C73" w:rsidP="00F32C73">
            <w:pPr>
              <w:pStyle w:val="ListParagraph"/>
              <w:numPr>
                <w:ilvl w:val="0"/>
                <w:numId w:val="4"/>
              </w:numPr>
              <w:spacing w:after="60"/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FE3B92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Applicant having less than 45% marks (in conventional system) or CGPA less than 1.4/4.0 or 2.4/5.0 or equivalent in degree on the basis of which application is being submitted, are not eligible to apply</w:t>
            </w:r>
            <w:bookmarkStart w:id="0" w:name="_GoBack"/>
            <w:r w:rsidRPr="00FE3B92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.</w:t>
            </w:r>
          </w:p>
          <w:p w:rsidR="00BF7BD0" w:rsidRPr="00562BA2" w:rsidRDefault="00BF7BD0" w:rsidP="00BF7BD0">
            <w:pPr>
              <w:pStyle w:val="ListParagraph"/>
              <w:numPr>
                <w:ilvl w:val="0"/>
                <w:numId w:val="4"/>
              </w:numPr>
              <w:spacing w:after="60" w:line="300" w:lineRule="exac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62BA2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 xml:space="preserve">Dual nationality holders are not eligible </w:t>
            </w:r>
            <w:bookmarkEnd w:id="0"/>
            <w:r w:rsidRPr="00562BA2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to apply for the post.</w:t>
            </w:r>
          </w:p>
          <w:p w:rsidR="00BF7BD0" w:rsidRPr="00562BA2" w:rsidRDefault="00BF7BD0" w:rsidP="00BF7BD0">
            <w:pPr>
              <w:pStyle w:val="ListParagraph"/>
              <w:numPr>
                <w:ilvl w:val="0"/>
                <w:numId w:val="4"/>
              </w:numPr>
              <w:spacing w:after="60" w:line="300" w:lineRule="exact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 w:rsidRPr="00562BA2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Only short-listed candidates will be called for interview.</w:t>
            </w:r>
          </w:p>
          <w:p w:rsidR="006D4975" w:rsidRPr="00BF7BD0" w:rsidRDefault="00BF7BD0" w:rsidP="00BF7BD0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 w:rsidRPr="00BF7BD0"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Interested candidates may apply online through website: https://ztbl.rozee.pk and https://www.ztbl.com.pk/jobs</w:t>
            </w:r>
          </w:p>
        </w:tc>
      </w:tr>
      <w:tr w:rsidR="006D4975" w:rsidRPr="00943635" w:rsidTr="00BF7BD0">
        <w:tc>
          <w:tcPr>
            <w:tcW w:w="1951" w:type="dxa"/>
            <w:vAlign w:val="center"/>
          </w:tcPr>
          <w:p w:rsidR="006D4975" w:rsidRPr="00943635" w:rsidRDefault="006D4975" w:rsidP="006D4975">
            <w:pPr>
              <w:spacing w:before="120" w:after="120" w:line="276" w:lineRule="auto"/>
              <w:jc w:val="both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Employment Type:</w:t>
            </w:r>
          </w:p>
        </w:tc>
        <w:tc>
          <w:tcPr>
            <w:tcW w:w="8540" w:type="dxa"/>
            <w:gridSpan w:val="4"/>
            <w:vAlign w:val="center"/>
          </w:tcPr>
          <w:p w:rsidR="006D4975" w:rsidRPr="00943635" w:rsidRDefault="006D4975" w:rsidP="00BF7BD0">
            <w:pPr>
              <w:spacing w:before="120" w:after="120" w:line="276" w:lineRule="auto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Regular</w:t>
            </w:r>
          </w:p>
        </w:tc>
      </w:tr>
      <w:tr w:rsidR="006D4975" w:rsidRPr="00943635" w:rsidTr="00A473A7">
        <w:tc>
          <w:tcPr>
            <w:tcW w:w="1951" w:type="dxa"/>
            <w:vAlign w:val="center"/>
          </w:tcPr>
          <w:p w:rsidR="006D4975" w:rsidRPr="00943635" w:rsidRDefault="006D4975" w:rsidP="006D4975">
            <w:pPr>
              <w:spacing w:before="120" w:after="120" w:line="276" w:lineRule="auto"/>
              <w:jc w:val="both"/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>Age Limit:</w:t>
            </w:r>
          </w:p>
        </w:tc>
        <w:tc>
          <w:tcPr>
            <w:tcW w:w="8540" w:type="dxa"/>
            <w:gridSpan w:val="4"/>
          </w:tcPr>
          <w:p w:rsidR="006D4975" w:rsidRPr="00BF7BD0" w:rsidRDefault="00255D06" w:rsidP="00BF7BD0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ind w:left="346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BF7BD0">
              <w:rPr>
                <w:rFonts w:ascii="Book Antiqua" w:hAnsi="Book Antiqua" w:cstheme="minorHAnsi"/>
                <w:color w:val="000000"/>
                <w:sz w:val="20"/>
                <w:szCs w:val="20"/>
              </w:rPr>
              <w:t>3</w:t>
            </w:r>
            <w:r w:rsidR="006D4975" w:rsidRPr="00BF7BD0">
              <w:rPr>
                <w:rFonts w:ascii="Book Antiqua" w:hAnsi="Book Antiqua" w:cstheme="minorHAnsi"/>
                <w:color w:val="000000"/>
                <w:sz w:val="20"/>
                <w:szCs w:val="20"/>
              </w:rPr>
              <w:t>5 Years Maximum (as on closing date to apply)</w:t>
            </w:r>
          </w:p>
        </w:tc>
      </w:tr>
      <w:tr w:rsidR="003716AD" w:rsidRPr="00943635" w:rsidTr="0068156B">
        <w:tc>
          <w:tcPr>
            <w:tcW w:w="10491" w:type="dxa"/>
            <w:gridSpan w:val="5"/>
            <w:vAlign w:val="center"/>
          </w:tcPr>
          <w:p w:rsidR="00075F13" w:rsidRDefault="00075F13" w:rsidP="00075F13">
            <w:pPr>
              <w:pStyle w:val="ListParagraph"/>
              <w:numPr>
                <w:ilvl w:val="0"/>
                <w:numId w:val="21"/>
              </w:numPr>
              <w:spacing w:line="252" w:lineRule="auto"/>
              <w:ind w:right="255"/>
              <w:jc w:val="both"/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Advertisement Date: 25-June-2023</w:t>
            </w:r>
          </w:p>
          <w:p w:rsidR="003716AD" w:rsidRPr="00943635" w:rsidRDefault="00075F13" w:rsidP="00075F1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 w:themeColor="text1"/>
                <w:sz w:val="20"/>
                <w:szCs w:val="20"/>
              </w:rPr>
              <w:t>Closing Date of Advertisement: 16-July-2023</w:t>
            </w:r>
          </w:p>
        </w:tc>
      </w:tr>
      <w:tr w:rsidR="006D4975" w:rsidRPr="00943635" w:rsidTr="00A473A7">
        <w:trPr>
          <w:trHeight w:val="467"/>
        </w:trPr>
        <w:tc>
          <w:tcPr>
            <w:tcW w:w="10491" w:type="dxa"/>
            <w:gridSpan w:val="5"/>
            <w:tcBorders>
              <w:bottom w:val="single" w:sz="4" w:space="0" w:color="auto"/>
            </w:tcBorders>
          </w:tcPr>
          <w:p w:rsidR="006D4975" w:rsidRPr="00943635" w:rsidRDefault="006D4975" w:rsidP="006D4975">
            <w:pPr>
              <w:spacing w:before="120" w:after="120" w:line="276" w:lineRule="auto"/>
              <w:jc w:val="both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b/>
                <w:bCs/>
                <w:color w:val="000000" w:themeColor="text1"/>
                <w:sz w:val="20"/>
                <w:szCs w:val="20"/>
              </w:rPr>
              <w:t xml:space="preserve">Note: </w:t>
            </w:r>
            <w:r w:rsidRPr="00943635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Applications received after due date will not be considered.  No TA/DA shall be admissible for interviews.</w:t>
            </w:r>
          </w:p>
        </w:tc>
      </w:tr>
      <w:tr w:rsidR="006D4975" w:rsidRPr="00943635" w:rsidTr="00A473A7">
        <w:trPr>
          <w:trHeight w:val="90"/>
        </w:trPr>
        <w:tc>
          <w:tcPr>
            <w:tcW w:w="10491" w:type="dxa"/>
            <w:gridSpan w:val="5"/>
            <w:tcBorders>
              <w:left w:val="nil"/>
              <w:right w:val="nil"/>
            </w:tcBorders>
          </w:tcPr>
          <w:p w:rsidR="006D4975" w:rsidRPr="00943635" w:rsidRDefault="006D4975" w:rsidP="006D4975">
            <w:pPr>
              <w:tabs>
                <w:tab w:val="left" w:pos="2076"/>
              </w:tabs>
              <w:rPr>
                <w:rFonts w:ascii="Book Antiqua" w:hAnsi="Book Antiqua" w:cstheme="minorHAnsi"/>
                <w:sz w:val="20"/>
                <w:szCs w:val="20"/>
              </w:rPr>
            </w:pPr>
          </w:p>
        </w:tc>
      </w:tr>
      <w:tr w:rsidR="006D4975" w:rsidRPr="00943635" w:rsidTr="00A473A7">
        <w:trPr>
          <w:trHeight w:val="292"/>
        </w:trPr>
        <w:tc>
          <w:tcPr>
            <w:tcW w:w="10491" w:type="dxa"/>
            <w:gridSpan w:val="5"/>
            <w:vAlign w:val="center"/>
          </w:tcPr>
          <w:p w:rsidR="006D4975" w:rsidRPr="00943635" w:rsidRDefault="006D4975" w:rsidP="006D4975">
            <w:pPr>
              <w:jc w:val="center"/>
              <w:rPr>
                <w:rFonts w:ascii="Book Antiqua" w:hAnsi="Book Antiqua" w:cstheme="minorHAnsi"/>
                <w:b/>
                <w:bCs/>
                <w:sz w:val="20"/>
                <w:szCs w:val="20"/>
              </w:rPr>
            </w:pPr>
            <w:r w:rsidRPr="00943635">
              <w:rPr>
                <w:rFonts w:ascii="Book Antiqua" w:hAnsi="Book Antiqua" w:cstheme="minorHAnsi"/>
                <w:b/>
                <w:bCs/>
                <w:sz w:val="20"/>
                <w:szCs w:val="20"/>
              </w:rPr>
              <w:t>ZTBL is an equal opportunity employer - Women are encouraged to apply.</w:t>
            </w:r>
          </w:p>
        </w:tc>
      </w:tr>
    </w:tbl>
    <w:p w:rsidR="00CD4EA6" w:rsidRPr="00943635" w:rsidRDefault="00CD4EA6" w:rsidP="00252B84">
      <w:pPr>
        <w:ind w:left="-450" w:right="-628"/>
        <w:jc w:val="center"/>
        <w:rPr>
          <w:rFonts w:ascii="Book Antiqua" w:hAnsi="Book Antiqua" w:cs="Arial"/>
          <w:sz w:val="20"/>
          <w:szCs w:val="20"/>
        </w:rPr>
      </w:pPr>
      <w:r w:rsidRPr="00943635">
        <w:rPr>
          <w:rFonts w:ascii="Book Antiqua" w:hAnsi="Book Antiqua" w:cstheme="minorHAnsi"/>
          <w:b/>
          <w:sz w:val="20"/>
          <w:szCs w:val="20"/>
          <w:u w:val="single"/>
        </w:rPr>
        <w:t>Please note that any kind of external/internal influence or SAFARISH in Recruitment process would lead to cancel the credentials of candidate and applicant would be immediately BLACKLISTED.</w:t>
      </w:r>
    </w:p>
    <w:sectPr w:rsidR="00CD4EA6" w:rsidRPr="00943635" w:rsidSect="0032432F">
      <w:pgSz w:w="12242" w:h="18722" w:code="137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C4" w:rsidRDefault="006853C4" w:rsidP="0090020D">
      <w:pPr>
        <w:spacing w:after="0" w:line="240" w:lineRule="auto"/>
      </w:pPr>
      <w:r>
        <w:separator/>
      </w:r>
    </w:p>
  </w:endnote>
  <w:endnote w:type="continuationSeparator" w:id="0">
    <w:p w:rsidR="006853C4" w:rsidRDefault="006853C4" w:rsidP="0090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C4" w:rsidRDefault="006853C4" w:rsidP="0090020D">
      <w:pPr>
        <w:spacing w:after="0" w:line="240" w:lineRule="auto"/>
      </w:pPr>
      <w:r>
        <w:separator/>
      </w:r>
    </w:p>
  </w:footnote>
  <w:footnote w:type="continuationSeparator" w:id="0">
    <w:p w:rsidR="006853C4" w:rsidRDefault="006853C4" w:rsidP="0090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D20"/>
    <w:multiLevelType w:val="hybridMultilevel"/>
    <w:tmpl w:val="37BC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07F1"/>
    <w:multiLevelType w:val="hybridMultilevel"/>
    <w:tmpl w:val="8E0E1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72D6A"/>
    <w:multiLevelType w:val="hybridMultilevel"/>
    <w:tmpl w:val="44ACFAD0"/>
    <w:lvl w:ilvl="0" w:tplc="85209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886"/>
    <w:multiLevelType w:val="hybridMultilevel"/>
    <w:tmpl w:val="B1EC1D56"/>
    <w:lvl w:ilvl="0" w:tplc="8F227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6092"/>
    <w:multiLevelType w:val="hybridMultilevel"/>
    <w:tmpl w:val="2BE679C0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5" w15:restartNumberingAfterBreak="0">
    <w:nsid w:val="15C442B3"/>
    <w:multiLevelType w:val="hybridMultilevel"/>
    <w:tmpl w:val="1AC20DBC"/>
    <w:lvl w:ilvl="0" w:tplc="76C009E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20943"/>
    <w:multiLevelType w:val="hybridMultilevel"/>
    <w:tmpl w:val="F9CC9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312329"/>
    <w:multiLevelType w:val="hybridMultilevel"/>
    <w:tmpl w:val="176C0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871461"/>
    <w:multiLevelType w:val="hybridMultilevel"/>
    <w:tmpl w:val="07686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A53841"/>
    <w:multiLevelType w:val="hybridMultilevel"/>
    <w:tmpl w:val="1002A3CA"/>
    <w:lvl w:ilvl="0" w:tplc="0A8AB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BD279A"/>
    <w:multiLevelType w:val="hybridMultilevel"/>
    <w:tmpl w:val="FBB63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115C53"/>
    <w:multiLevelType w:val="hybridMultilevel"/>
    <w:tmpl w:val="5792F266"/>
    <w:lvl w:ilvl="0" w:tplc="76C009E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375D7"/>
    <w:multiLevelType w:val="hybridMultilevel"/>
    <w:tmpl w:val="626C5CC6"/>
    <w:lvl w:ilvl="0" w:tplc="88C8ED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CC4059"/>
    <w:multiLevelType w:val="hybridMultilevel"/>
    <w:tmpl w:val="0EF630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724FFB"/>
    <w:multiLevelType w:val="hybridMultilevel"/>
    <w:tmpl w:val="2EB4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B2C6E"/>
    <w:multiLevelType w:val="hybridMultilevel"/>
    <w:tmpl w:val="50FC4984"/>
    <w:lvl w:ilvl="0" w:tplc="85209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45302"/>
    <w:multiLevelType w:val="hybridMultilevel"/>
    <w:tmpl w:val="5A026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B2518"/>
    <w:multiLevelType w:val="hybridMultilevel"/>
    <w:tmpl w:val="7FE05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0A71F1"/>
    <w:multiLevelType w:val="hybridMultilevel"/>
    <w:tmpl w:val="118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77555"/>
    <w:multiLevelType w:val="hybridMultilevel"/>
    <w:tmpl w:val="285EE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3"/>
  </w:num>
  <w:num w:numId="5">
    <w:abstractNumId w:val="9"/>
  </w:num>
  <w:num w:numId="6">
    <w:abstractNumId w:val="2"/>
  </w:num>
  <w:num w:numId="7">
    <w:abstractNumId w:val="15"/>
  </w:num>
  <w:num w:numId="8">
    <w:abstractNumId w:val="4"/>
  </w:num>
  <w:num w:numId="9">
    <w:abstractNumId w:val="16"/>
  </w:num>
  <w:num w:numId="10">
    <w:abstractNumId w:val="11"/>
  </w:num>
  <w:num w:numId="11">
    <w:abstractNumId w:val="5"/>
  </w:num>
  <w:num w:numId="12">
    <w:abstractNumId w:val="19"/>
  </w:num>
  <w:num w:numId="13">
    <w:abstractNumId w:val="0"/>
  </w:num>
  <w:num w:numId="14">
    <w:abstractNumId w:val="3"/>
  </w:num>
  <w:num w:numId="15">
    <w:abstractNumId w:val="12"/>
  </w:num>
  <w:num w:numId="16">
    <w:abstractNumId w:val="10"/>
  </w:num>
  <w:num w:numId="17">
    <w:abstractNumId w:val="1"/>
  </w:num>
  <w:num w:numId="18">
    <w:abstractNumId w:val="8"/>
  </w:num>
  <w:num w:numId="19">
    <w:abstractNumId w:val="7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841"/>
    <w:rsid w:val="00005935"/>
    <w:rsid w:val="000065ED"/>
    <w:rsid w:val="00010608"/>
    <w:rsid w:val="00021A9C"/>
    <w:rsid w:val="00021EAE"/>
    <w:rsid w:val="00031D5D"/>
    <w:rsid w:val="000438DD"/>
    <w:rsid w:val="000719AD"/>
    <w:rsid w:val="000736DE"/>
    <w:rsid w:val="00075F13"/>
    <w:rsid w:val="000D5602"/>
    <w:rsid w:val="000E40F2"/>
    <w:rsid w:val="001407CF"/>
    <w:rsid w:val="00152748"/>
    <w:rsid w:val="0015584E"/>
    <w:rsid w:val="0016272D"/>
    <w:rsid w:val="00180D36"/>
    <w:rsid w:val="00181AA3"/>
    <w:rsid w:val="0018296E"/>
    <w:rsid w:val="00183EBE"/>
    <w:rsid w:val="001867D0"/>
    <w:rsid w:val="00192C41"/>
    <w:rsid w:val="001A21F0"/>
    <w:rsid w:val="001D3FEE"/>
    <w:rsid w:val="001E0BCB"/>
    <w:rsid w:val="001E18D0"/>
    <w:rsid w:val="002104F5"/>
    <w:rsid w:val="002112AE"/>
    <w:rsid w:val="002156DB"/>
    <w:rsid w:val="00235589"/>
    <w:rsid w:val="002516EA"/>
    <w:rsid w:val="00252B84"/>
    <w:rsid w:val="00255B32"/>
    <w:rsid w:val="00255D06"/>
    <w:rsid w:val="00261957"/>
    <w:rsid w:val="002655E7"/>
    <w:rsid w:val="0027030B"/>
    <w:rsid w:val="00270757"/>
    <w:rsid w:val="002B32BC"/>
    <w:rsid w:val="002C2D58"/>
    <w:rsid w:val="002D220F"/>
    <w:rsid w:val="002D26B7"/>
    <w:rsid w:val="003038AE"/>
    <w:rsid w:val="0032432F"/>
    <w:rsid w:val="003365C3"/>
    <w:rsid w:val="00343B81"/>
    <w:rsid w:val="00345EA3"/>
    <w:rsid w:val="00347F20"/>
    <w:rsid w:val="00350B2E"/>
    <w:rsid w:val="003716AD"/>
    <w:rsid w:val="003832C3"/>
    <w:rsid w:val="00385F64"/>
    <w:rsid w:val="0038628E"/>
    <w:rsid w:val="00390AC1"/>
    <w:rsid w:val="00394560"/>
    <w:rsid w:val="003C6DF2"/>
    <w:rsid w:val="003D12B3"/>
    <w:rsid w:val="003D18E7"/>
    <w:rsid w:val="003D5662"/>
    <w:rsid w:val="003D7A81"/>
    <w:rsid w:val="003E51E1"/>
    <w:rsid w:val="003E62F8"/>
    <w:rsid w:val="003F251B"/>
    <w:rsid w:val="003F6B03"/>
    <w:rsid w:val="00420AFA"/>
    <w:rsid w:val="004267D0"/>
    <w:rsid w:val="004339DE"/>
    <w:rsid w:val="00441918"/>
    <w:rsid w:val="004457F2"/>
    <w:rsid w:val="00445CBC"/>
    <w:rsid w:val="00464B99"/>
    <w:rsid w:val="00495561"/>
    <w:rsid w:val="004968F8"/>
    <w:rsid w:val="004A62D8"/>
    <w:rsid w:val="004B0CC7"/>
    <w:rsid w:val="004B6152"/>
    <w:rsid w:val="004E39D6"/>
    <w:rsid w:val="004E75B5"/>
    <w:rsid w:val="00523451"/>
    <w:rsid w:val="00531F25"/>
    <w:rsid w:val="0054020A"/>
    <w:rsid w:val="00541846"/>
    <w:rsid w:val="0055186B"/>
    <w:rsid w:val="00557A91"/>
    <w:rsid w:val="005817FB"/>
    <w:rsid w:val="00582D71"/>
    <w:rsid w:val="005A7717"/>
    <w:rsid w:val="005C5050"/>
    <w:rsid w:val="005E19CD"/>
    <w:rsid w:val="005E7810"/>
    <w:rsid w:val="005F0DB7"/>
    <w:rsid w:val="00601FB5"/>
    <w:rsid w:val="006131A6"/>
    <w:rsid w:val="006178AF"/>
    <w:rsid w:val="00624B1D"/>
    <w:rsid w:val="00645357"/>
    <w:rsid w:val="00653650"/>
    <w:rsid w:val="00655C46"/>
    <w:rsid w:val="006853C4"/>
    <w:rsid w:val="00696DF8"/>
    <w:rsid w:val="006B0470"/>
    <w:rsid w:val="006B564D"/>
    <w:rsid w:val="006C1BE3"/>
    <w:rsid w:val="006C727F"/>
    <w:rsid w:val="006D4975"/>
    <w:rsid w:val="006F7E22"/>
    <w:rsid w:val="006F7FD7"/>
    <w:rsid w:val="007171AF"/>
    <w:rsid w:val="00725446"/>
    <w:rsid w:val="00725C29"/>
    <w:rsid w:val="007439F0"/>
    <w:rsid w:val="00752A53"/>
    <w:rsid w:val="00775C10"/>
    <w:rsid w:val="007B2C71"/>
    <w:rsid w:val="007C1866"/>
    <w:rsid w:val="007D39F1"/>
    <w:rsid w:val="007E065D"/>
    <w:rsid w:val="007E6EC4"/>
    <w:rsid w:val="007F1158"/>
    <w:rsid w:val="007F7134"/>
    <w:rsid w:val="008240D4"/>
    <w:rsid w:val="00854416"/>
    <w:rsid w:val="00854810"/>
    <w:rsid w:val="0085793E"/>
    <w:rsid w:val="00870B7C"/>
    <w:rsid w:val="00874784"/>
    <w:rsid w:val="00876D3B"/>
    <w:rsid w:val="008A6EC2"/>
    <w:rsid w:val="008A7D50"/>
    <w:rsid w:val="008C76AB"/>
    <w:rsid w:val="008D021C"/>
    <w:rsid w:val="008D59D8"/>
    <w:rsid w:val="008E03B7"/>
    <w:rsid w:val="008E08B2"/>
    <w:rsid w:val="008F2072"/>
    <w:rsid w:val="008F551C"/>
    <w:rsid w:val="0090020D"/>
    <w:rsid w:val="00901E66"/>
    <w:rsid w:val="00902D65"/>
    <w:rsid w:val="00903EC0"/>
    <w:rsid w:val="00926A94"/>
    <w:rsid w:val="00937042"/>
    <w:rsid w:val="00943635"/>
    <w:rsid w:val="00943F41"/>
    <w:rsid w:val="00945733"/>
    <w:rsid w:val="009479BF"/>
    <w:rsid w:val="0096551E"/>
    <w:rsid w:val="009727A7"/>
    <w:rsid w:val="00974700"/>
    <w:rsid w:val="0097485A"/>
    <w:rsid w:val="009872FE"/>
    <w:rsid w:val="009879B0"/>
    <w:rsid w:val="009A07A9"/>
    <w:rsid w:val="009D074C"/>
    <w:rsid w:val="009D480C"/>
    <w:rsid w:val="009E5743"/>
    <w:rsid w:val="009F0349"/>
    <w:rsid w:val="009F11C8"/>
    <w:rsid w:val="00A000E8"/>
    <w:rsid w:val="00A06ECE"/>
    <w:rsid w:val="00A07B55"/>
    <w:rsid w:val="00A27EF9"/>
    <w:rsid w:val="00A336B2"/>
    <w:rsid w:val="00A473A7"/>
    <w:rsid w:val="00A52512"/>
    <w:rsid w:val="00A542AF"/>
    <w:rsid w:val="00AA18E0"/>
    <w:rsid w:val="00AA31E0"/>
    <w:rsid w:val="00AC6349"/>
    <w:rsid w:val="00AD3959"/>
    <w:rsid w:val="00AD7A93"/>
    <w:rsid w:val="00B33172"/>
    <w:rsid w:val="00B478FA"/>
    <w:rsid w:val="00B70097"/>
    <w:rsid w:val="00BA5D3F"/>
    <w:rsid w:val="00BA757C"/>
    <w:rsid w:val="00BB1CC5"/>
    <w:rsid w:val="00BB46EE"/>
    <w:rsid w:val="00BC49E6"/>
    <w:rsid w:val="00BC52E6"/>
    <w:rsid w:val="00BE1671"/>
    <w:rsid w:val="00BF7BD0"/>
    <w:rsid w:val="00C22841"/>
    <w:rsid w:val="00C32D25"/>
    <w:rsid w:val="00C3598E"/>
    <w:rsid w:val="00C963FD"/>
    <w:rsid w:val="00CC3B28"/>
    <w:rsid w:val="00CD2831"/>
    <w:rsid w:val="00CD4EA6"/>
    <w:rsid w:val="00CD5CC7"/>
    <w:rsid w:val="00CD77E0"/>
    <w:rsid w:val="00CE1377"/>
    <w:rsid w:val="00CE5E06"/>
    <w:rsid w:val="00CF0C1B"/>
    <w:rsid w:val="00CF214A"/>
    <w:rsid w:val="00CF2304"/>
    <w:rsid w:val="00CF316B"/>
    <w:rsid w:val="00D03D09"/>
    <w:rsid w:val="00D15E69"/>
    <w:rsid w:val="00D21D91"/>
    <w:rsid w:val="00D50AC0"/>
    <w:rsid w:val="00D56BE2"/>
    <w:rsid w:val="00D5710A"/>
    <w:rsid w:val="00D766C5"/>
    <w:rsid w:val="00D907DD"/>
    <w:rsid w:val="00D97377"/>
    <w:rsid w:val="00D9782C"/>
    <w:rsid w:val="00DA11FD"/>
    <w:rsid w:val="00DE1667"/>
    <w:rsid w:val="00E11649"/>
    <w:rsid w:val="00E3483C"/>
    <w:rsid w:val="00E351B6"/>
    <w:rsid w:val="00E566C5"/>
    <w:rsid w:val="00E716ED"/>
    <w:rsid w:val="00E8307D"/>
    <w:rsid w:val="00E8604B"/>
    <w:rsid w:val="00EA6B24"/>
    <w:rsid w:val="00EC0037"/>
    <w:rsid w:val="00EC0941"/>
    <w:rsid w:val="00EF1D7A"/>
    <w:rsid w:val="00F04D65"/>
    <w:rsid w:val="00F15AB3"/>
    <w:rsid w:val="00F30417"/>
    <w:rsid w:val="00F32C73"/>
    <w:rsid w:val="00F376EF"/>
    <w:rsid w:val="00F42E10"/>
    <w:rsid w:val="00F61487"/>
    <w:rsid w:val="00F77310"/>
    <w:rsid w:val="00F811FD"/>
    <w:rsid w:val="00F86F95"/>
    <w:rsid w:val="00FD2FC3"/>
    <w:rsid w:val="00FD33DF"/>
    <w:rsid w:val="00FD4877"/>
    <w:rsid w:val="00FE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7B0DB-5DC9-4294-94B5-75F8D29B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Citation List"/>
    <w:basedOn w:val="Normal"/>
    <w:link w:val="ListParagraphChar"/>
    <w:uiPriority w:val="34"/>
    <w:qFormat/>
    <w:rsid w:val="00C22841"/>
    <w:pPr>
      <w:ind w:left="720"/>
      <w:contextualSpacing/>
    </w:pPr>
  </w:style>
  <w:style w:type="table" w:styleId="TableGrid">
    <w:name w:val="Table Grid"/>
    <w:basedOn w:val="TableNormal"/>
    <w:uiPriority w:val="39"/>
    <w:rsid w:val="00C2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0D"/>
  </w:style>
  <w:style w:type="paragraph" w:styleId="Footer">
    <w:name w:val="footer"/>
    <w:basedOn w:val="Normal"/>
    <w:link w:val="FooterChar"/>
    <w:uiPriority w:val="99"/>
    <w:unhideWhenUsed/>
    <w:rsid w:val="0090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0D"/>
  </w:style>
  <w:style w:type="paragraph" w:styleId="BalloonText">
    <w:name w:val="Balloon Text"/>
    <w:basedOn w:val="Normal"/>
    <w:link w:val="BalloonTextChar"/>
    <w:uiPriority w:val="99"/>
    <w:semiHidden/>
    <w:unhideWhenUsed/>
    <w:rsid w:val="003F2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1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Citation List Char"/>
    <w:basedOn w:val="DefaultParagraphFont"/>
    <w:link w:val="ListParagraph"/>
    <w:uiPriority w:val="34"/>
    <w:locked/>
    <w:rsid w:val="00445CBC"/>
  </w:style>
  <w:style w:type="paragraph" w:styleId="BodyText">
    <w:name w:val="Body Text"/>
    <w:basedOn w:val="Normal"/>
    <w:link w:val="BodyTextChar"/>
    <w:semiHidden/>
    <w:rsid w:val="00F42E10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42E10"/>
    <w:rPr>
      <w:rFonts w:ascii="Book Antiqua" w:eastAsia="Times New Roman" w:hAnsi="Book Antiqu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1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9E28-3595-44CD-BFC7-1BCF0BCA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Abbas</dc:creator>
  <cp:keywords/>
  <dc:description/>
  <cp:lastModifiedBy>MUHAMMAD ABDUL REHMAN GUJJAR -128500</cp:lastModifiedBy>
  <cp:revision>154</cp:revision>
  <cp:lastPrinted>2023-06-23T10:43:00Z</cp:lastPrinted>
  <dcterms:created xsi:type="dcterms:W3CDTF">2020-09-30T15:46:00Z</dcterms:created>
  <dcterms:modified xsi:type="dcterms:W3CDTF">2023-06-23T10:43:00Z</dcterms:modified>
</cp:coreProperties>
</file>